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7B" w:rsidRDefault="00062B7B">
      <w:pPr>
        <w:rPr>
          <w:b/>
          <w:u w:val="single"/>
        </w:rPr>
      </w:pPr>
      <w:r>
        <w:rPr>
          <w:b/>
          <w:noProof/>
          <w:u w:val="single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3.2pt;margin-top:-3pt;width:128.4pt;height:55.2pt;z-index:251660288" stroked="f">
            <v:textbox>
              <w:txbxContent>
                <w:p w:rsidR="00062B7B" w:rsidRDefault="00062B7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379220" cy="518160"/>
                        <wp:effectExtent l="19050" t="0" r="0" b="0"/>
                        <wp:docPr id="2" name="Billede 1" descr="inpro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pro-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2B7B" w:rsidRDefault="00062B7B">
      <w:pPr>
        <w:rPr>
          <w:b/>
          <w:u w:val="single"/>
        </w:rPr>
      </w:pPr>
    </w:p>
    <w:p w:rsidR="00185E29" w:rsidRPr="008C03B6" w:rsidRDefault="00C07E77">
      <w:pPr>
        <w:rPr>
          <w:b/>
          <w:u w:val="single"/>
        </w:rPr>
      </w:pPr>
      <w:r>
        <w:rPr>
          <w:b/>
          <w:noProof/>
          <w:u w:val="single"/>
          <w:lang w:eastAsia="da-DK"/>
        </w:rPr>
        <w:pict>
          <v:shape id="_x0000_s1026" type="#_x0000_t202" style="position:absolute;margin-left:413.55pt;margin-top:-19.2pt;width:124.8pt;height:55.2pt;z-index:251658240" stroked="f">
            <v:textbox>
              <w:txbxContent>
                <w:p w:rsidR="008C03B6" w:rsidRDefault="008C03B6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255395" cy="473075"/>
                        <wp:effectExtent l="19050" t="0" r="1905" b="0"/>
                        <wp:docPr id="1" name="Billede 0" descr="Inpro_as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pro_as_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5395" cy="47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03B6" w:rsidRPr="008C03B6">
        <w:rPr>
          <w:b/>
          <w:u w:val="single"/>
        </w:rPr>
        <w:t xml:space="preserve">PLATINUM </w:t>
      </w:r>
      <w:r w:rsidR="0007623E">
        <w:rPr>
          <w:b/>
          <w:u w:val="single"/>
        </w:rPr>
        <w:t>ACQUA / PLATINUM WET</w:t>
      </w:r>
    </w:p>
    <w:p w:rsidR="008C03B6" w:rsidRDefault="0007623E">
      <w:r>
        <w:t>Til overfladebehandling af natursten.</w:t>
      </w:r>
    </w:p>
    <w:p w:rsidR="0007623E" w:rsidRPr="0007623E" w:rsidRDefault="0007623E" w:rsidP="0007623E">
      <w:pPr>
        <w:pStyle w:val="Default"/>
        <w:rPr>
          <w:sz w:val="20"/>
          <w:szCs w:val="20"/>
        </w:rPr>
      </w:pPr>
      <w:r w:rsidRPr="0007623E">
        <w:rPr>
          <w:sz w:val="20"/>
          <w:szCs w:val="20"/>
        </w:rPr>
        <w:t xml:space="preserve">1. Inden start på overfladebehandlingen, skal fuger og fliser være helt tørre.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 w:rsidRPr="0007623E">
        <w:rPr>
          <w:sz w:val="20"/>
          <w:szCs w:val="20"/>
        </w:rPr>
        <w:t xml:space="preserve">2. Nye fliser og fuger skal tørre mindst 2-3 døgn før overfladebehandling.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 w:rsidRPr="0007623E">
        <w:rPr>
          <w:sz w:val="20"/>
          <w:szCs w:val="20"/>
        </w:rPr>
        <w:t xml:space="preserve">3. Bemærk: Gummifuge SKAL lægges inden overfladebehandling påbegyndes. Sluk i god tid for evt. gulvvarme. </w:t>
      </w:r>
      <w:r>
        <w:rPr>
          <w:sz w:val="20"/>
          <w:szCs w:val="20"/>
        </w:rPr>
        <w:br/>
        <w:t xml:space="preserve">    </w:t>
      </w:r>
      <w:r w:rsidRPr="0007623E">
        <w:rPr>
          <w:sz w:val="20"/>
          <w:szCs w:val="20"/>
        </w:rPr>
        <w:t xml:space="preserve">Temperaturen i rummet skal være minimum 10 grader.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 w:rsidRPr="0007623E">
        <w:rPr>
          <w:sz w:val="20"/>
          <w:szCs w:val="20"/>
        </w:rPr>
        <w:t xml:space="preserve">4. Afrens gulvet for kalk- og fugeslør med f.eks. PRO CLEAN 04 eller MASTER </w:t>
      </w:r>
      <w:r>
        <w:rPr>
          <w:sz w:val="20"/>
          <w:szCs w:val="20"/>
        </w:rPr>
        <w:t xml:space="preserve">CLEAN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 w:rsidRPr="0007623E">
        <w:rPr>
          <w:sz w:val="20"/>
          <w:szCs w:val="20"/>
        </w:rPr>
        <w:t xml:space="preserve">5. Brug evt. en gammeldags gulvskrubbe til rengøring og afrensning. </w:t>
      </w:r>
      <w:r>
        <w:rPr>
          <w:sz w:val="20"/>
          <w:szCs w:val="20"/>
        </w:rPr>
        <w:br/>
        <w:t xml:space="preserve">    </w:t>
      </w:r>
      <w:r w:rsidRPr="0007623E">
        <w:rPr>
          <w:b/>
          <w:bCs/>
          <w:i/>
          <w:iCs/>
          <w:sz w:val="20"/>
          <w:szCs w:val="20"/>
        </w:rPr>
        <w:t xml:space="preserve">Vigtig! Brug ikke syreholdige midler til marmor </w:t>
      </w:r>
      <w:proofErr w:type="gramStart"/>
      <w:r w:rsidRPr="0007623E">
        <w:rPr>
          <w:b/>
          <w:bCs/>
          <w:i/>
          <w:iCs/>
          <w:sz w:val="20"/>
          <w:szCs w:val="20"/>
        </w:rPr>
        <w:t xml:space="preserve">og </w:t>
      </w:r>
      <w:r>
        <w:rPr>
          <w:b/>
          <w:bCs/>
          <w:i/>
          <w:iCs/>
          <w:sz w:val="20"/>
          <w:szCs w:val="20"/>
        </w:rPr>
        <w:t xml:space="preserve">  </w:t>
      </w:r>
      <w:r w:rsidRPr="0007623E">
        <w:rPr>
          <w:b/>
          <w:bCs/>
          <w:i/>
          <w:iCs/>
          <w:sz w:val="20"/>
          <w:szCs w:val="20"/>
        </w:rPr>
        <w:t>travertin</w:t>
      </w:r>
      <w:proofErr w:type="gramEnd"/>
      <w:r w:rsidRPr="0007623E">
        <w:rPr>
          <w:b/>
          <w:bCs/>
          <w:i/>
          <w:iCs/>
          <w:sz w:val="20"/>
          <w:szCs w:val="20"/>
        </w:rPr>
        <w:t xml:space="preserve"> eller andre kalkholdige natursten.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>
        <w:rPr>
          <w:sz w:val="20"/>
          <w:szCs w:val="20"/>
        </w:rPr>
        <w:t>6. Vask gulvet med rent vand til gulvet er helt rent.</w:t>
      </w:r>
      <w:r w:rsidRPr="0007623E">
        <w:rPr>
          <w:sz w:val="20"/>
          <w:szCs w:val="20"/>
        </w:rPr>
        <w:t xml:space="preserve"> </w:t>
      </w:r>
    </w:p>
    <w:p w:rsidR="0007623E" w:rsidRPr="0007623E" w:rsidRDefault="0007623E" w:rsidP="0007623E">
      <w:pPr>
        <w:pStyle w:val="Default"/>
        <w:spacing w:after="53"/>
        <w:rPr>
          <w:sz w:val="20"/>
          <w:szCs w:val="20"/>
        </w:rPr>
      </w:pPr>
      <w:r w:rsidRPr="0007623E">
        <w:rPr>
          <w:sz w:val="20"/>
          <w:szCs w:val="20"/>
        </w:rPr>
        <w:t xml:space="preserve">7. Lad gulvet tørre helt op. </w:t>
      </w:r>
    </w:p>
    <w:p w:rsidR="0007623E" w:rsidRPr="0007623E" w:rsidRDefault="0007623E" w:rsidP="0007623E">
      <w:pPr>
        <w:pStyle w:val="Default"/>
        <w:rPr>
          <w:sz w:val="20"/>
          <w:szCs w:val="20"/>
        </w:rPr>
      </w:pPr>
      <w:r w:rsidRPr="0007623E">
        <w:rPr>
          <w:sz w:val="20"/>
          <w:szCs w:val="20"/>
        </w:rPr>
        <w:t xml:space="preserve">8. Tjek at fliser er helt rene for evt. snavs, kalk og fugeslør. Vask igen om nødvendigt. </w:t>
      </w:r>
    </w:p>
    <w:p w:rsidR="0007623E" w:rsidRDefault="0007623E" w:rsidP="0007623E">
      <w:pPr>
        <w:pStyle w:val="Default"/>
        <w:rPr>
          <w:i/>
          <w:iCs/>
          <w:sz w:val="20"/>
          <w:szCs w:val="20"/>
        </w:rPr>
      </w:pPr>
      <w:r w:rsidRPr="0007623E">
        <w:rPr>
          <w:sz w:val="20"/>
          <w:szCs w:val="20"/>
        </w:rPr>
        <w:t xml:space="preserve">9. Påfør nogle få m2 fliser med PLATINUM. Brug svamp eller en fnugfri klud. </w:t>
      </w:r>
      <w:r w:rsidRPr="0007623E">
        <w:rPr>
          <w:i/>
          <w:iCs/>
          <w:sz w:val="20"/>
          <w:szCs w:val="20"/>
        </w:rPr>
        <w:t>Der skal ikke påføres mere end fliserne blot er</w:t>
      </w:r>
      <w:r>
        <w:rPr>
          <w:i/>
          <w:iCs/>
          <w:sz w:val="20"/>
          <w:szCs w:val="20"/>
        </w:rPr>
        <w:t xml:space="preserve"> våde.  </w:t>
      </w:r>
    </w:p>
    <w:p w:rsidR="0007623E" w:rsidRPr="0007623E" w:rsidRDefault="0007623E" w:rsidP="0007623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07623E">
        <w:rPr>
          <w:sz w:val="20"/>
          <w:szCs w:val="20"/>
        </w:rPr>
        <w:t xml:space="preserve">Efter 1 minut aftørres overfladen med rene, tørre og fnugfrie klude. </w:t>
      </w:r>
      <w:r>
        <w:rPr>
          <w:sz w:val="20"/>
          <w:szCs w:val="20"/>
        </w:rPr>
        <w:t>Produktet må ikke tørre ind.</w:t>
      </w:r>
      <w:r>
        <w:rPr>
          <w:i/>
          <w:iCs/>
          <w:sz w:val="20"/>
          <w:szCs w:val="20"/>
        </w:rPr>
        <w:t xml:space="preserve">            </w:t>
      </w:r>
      <w:r w:rsidRPr="0007623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07623E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</w:t>
      </w:r>
      <w:r w:rsidRPr="0007623E">
        <w:rPr>
          <w:b/>
          <w:bCs/>
          <w:i/>
          <w:iCs/>
          <w:sz w:val="20"/>
          <w:szCs w:val="20"/>
        </w:rPr>
        <w:t xml:space="preserve">Bliv ved med at tørre til overfladen virker mat og tør. </w:t>
      </w:r>
    </w:p>
    <w:p w:rsidR="0007623E" w:rsidRPr="0007623E" w:rsidRDefault="0007623E" w:rsidP="0007623E">
      <w:pPr>
        <w:pStyle w:val="Default"/>
        <w:spacing w:after="56"/>
        <w:rPr>
          <w:sz w:val="20"/>
          <w:szCs w:val="20"/>
        </w:rPr>
      </w:pPr>
      <w:r w:rsidRPr="0007623E">
        <w:rPr>
          <w:sz w:val="20"/>
          <w:szCs w:val="20"/>
        </w:rPr>
        <w:t xml:space="preserve">10. Efter ca. 2 timers tørre tid, kan man gå på gulvet. </w:t>
      </w:r>
    </w:p>
    <w:p w:rsidR="0007623E" w:rsidRPr="0007623E" w:rsidRDefault="0007623E" w:rsidP="0007623E">
      <w:pPr>
        <w:pStyle w:val="Default"/>
        <w:spacing w:after="56"/>
        <w:rPr>
          <w:sz w:val="20"/>
          <w:szCs w:val="20"/>
        </w:rPr>
      </w:pPr>
      <w:r w:rsidRPr="0007623E">
        <w:rPr>
          <w:sz w:val="20"/>
          <w:szCs w:val="20"/>
        </w:rPr>
        <w:t xml:space="preserve">11. Ved meget sugende sten skal behandlingen gentages som i punkt 6. </w:t>
      </w:r>
    </w:p>
    <w:p w:rsidR="0007623E" w:rsidRPr="0007623E" w:rsidRDefault="0007623E" w:rsidP="0007623E">
      <w:pPr>
        <w:pStyle w:val="Default"/>
        <w:spacing w:after="56"/>
        <w:rPr>
          <w:sz w:val="20"/>
          <w:szCs w:val="20"/>
        </w:rPr>
      </w:pPr>
      <w:r w:rsidRPr="0007623E">
        <w:rPr>
          <w:sz w:val="20"/>
          <w:szCs w:val="20"/>
        </w:rPr>
        <w:t xml:space="preserve">12. Lad gulvet tørre nogle timer. </w:t>
      </w:r>
    </w:p>
    <w:p w:rsidR="0007623E" w:rsidRDefault="0007623E" w:rsidP="0007623E">
      <w:pPr>
        <w:pStyle w:val="Default"/>
        <w:rPr>
          <w:sz w:val="20"/>
          <w:szCs w:val="20"/>
        </w:rPr>
      </w:pPr>
      <w:r w:rsidRPr="0007623E">
        <w:rPr>
          <w:sz w:val="20"/>
          <w:szCs w:val="20"/>
        </w:rPr>
        <w:t xml:space="preserve">13. Gulvet er </w:t>
      </w:r>
      <w:proofErr w:type="spellStart"/>
      <w:r w:rsidRPr="0007623E">
        <w:rPr>
          <w:sz w:val="20"/>
          <w:szCs w:val="20"/>
        </w:rPr>
        <w:t>gennemtør</w:t>
      </w:r>
      <w:proofErr w:type="spellEnd"/>
      <w:r w:rsidRPr="0007623E">
        <w:rPr>
          <w:sz w:val="20"/>
          <w:szCs w:val="20"/>
        </w:rPr>
        <w:t xml:space="preserve"> efter ca. 24 timer. </w:t>
      </w:r>
      <w:r>
        <w:rPr>
          <w:sz w:val="20"/>
          <w:szCs w:val="20"/>
        </w:rPr>
        <w:br/>
      </w:r>
    </w:p>
    <w:p w:rsidR="007626A5" w:rsidRPr="0007623E" w:rsidRDefault="007626A5" w:rsidP="000762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Under påføring anbefales gummihandsker og åndedrætsværn samt god udluftning i lokalet.</w:t>
      </w:r>
      <w:r>
        <w:rPr>
          <w:sz w:val="20"/>
          <w:szCs w:val="20"/>
        </w:rPr>
        <w:br/>
      </w:r>
    </w:p>
    <w:p w:rsidR="008C03B6" w:rsidRPr="008C03B6" w:rsidRDefault="00C07E7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a-DK"/>
        </w:rPr>
        <w:pict>
          <v:shape id="_x0000_s1027" type="#_x0000_t202" style="position:absolute;margin-left:24.6pt;margin-top:50.55pt;width:289.35pt;height:51.75pt;z-index:251659264" stroked="f">
            <v:textbox>
              <w:txbxContent>
                <w:p w:rsidR="008C03B6" w:rsidRPr="008C03B6" w:rsidRDefault="008C03B6" w:rsidP="008C03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C03B6">
                    <w:rPr>
                      <w:sz w:val="28"/>
                      <w:szCs w:val="28"/>
                      <w:lang w:val="en-US"/>
                    </w:rPr>
                    <w:t>Inpro A/</w:t>
                  </w:r>
                  <w:r w:rsidR="00062B7B">
                    <w:rPr>
                      <w:sz w:val="28"/>
                      <w:szCs w:val="28"/>
                      <w:lang w:val="en-US"/>
                    </w:rPr>
                    <w:t xml:space="preserve">S – </w:t>
                  </w:r>
                  <w:proofErr w:type="spellStart"/>
                  <w:r w:rsidR="00062B7B">
                    <w:rPr>
                      <w:sz w:val="28"/>
                      <w:szCs w:val="28"/>
                      <w:lang w:val="en-US"/>
                    </w:rPr>
                    <w:t>Smedevej</w:t>
                  </w:r>
                  <w:proofErr w:type="spellEnd"/>
                  <w:r w:rsidR="00062B7B">
                    <w:rPr>
                      <w:sz w:val="28"/>
                      <w:szCs w:val="28"/>
                      <w:lang w:val="en-US"/>
                    </w:rPr>
                    <w:t xml:space="preserve"> 2 – 7190 Billund </w:t>
                  </w:r>
                  <w:r w:rsidR="00062B7B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8C03B6">
                    <w:rPr>
                      <w:sz w:val="28"/>
                      <w:szCs w:val="28"/>
                      <w:lang w:val="en-US"/>
                    </w:rPr>
                    <w:t>Tlf</w:t>
                  </w:r>
                  <w:proofErr w:type="spellEnd"/>
                  <w:r w:rsidRPr="008C03B6">
                    <w:rPr>
                      <w:sz w:val="28"/>
                      <w:szCs w:val="28"/>
                      <w:lang w:val="en-US"/>
                    </w:rPr>
                    <w:t>. 7660 8822 – post@inpro.dk</w:t>
                  </w:r>
                </w:p>
              </w:txbxContent>
            </v:textbox>
          </v:shape>
        </w:pict>
      </w:r>
      <w:r w:rsidR="008C03B6" w:rsidRPr="008C03B6">
        <w:rPr>
          <w:b/>
          <w:sz w:val="20"/>
          <w:szCs w:val="20"/>
        </w:rPr>
        <w:t xml:space="preserve">PRODUKTET MÅ IKKE DRIKKES ELLER SPISES, OG </w:t>
      </w:r>
      <w:r w:rsidR="008C03B6" w:rsidRPr="008C03B6">
        <w:rPr>
          <w:b/>
          <w:sz w:val="20"/>
          <w:szCs w:val="20"/>
          <w:u w:val="single"/>
        </w:rPr>
        <w:t>SKAL</w:t>
      </w:r>
      <w:r w:rsidR="008C03B6" w:rsidRPr="008C03B6">
        <w:rPr>
          <w:b/>
          <w:sz w:val="20"/>
          <w:szCs w:val="20"/>
        </w:rPr>
        <w:t xml:space="preserve"> OPBEVARES UDENFOR BØRNS RÆKKEVIDDE</w:t>
      </w:r>
    </w:p>
    <w:sectPr w:rsidR="008C03B6" w:rsidRPr="008C03B6" w:rsidSect="00062B7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C03B6"/>
    <w:rsid w:val="00062B7B"/>
    <w:rsid w:val="0007623E"/>
    <w:rsid w:val="00185E29"/>
    <w:rsid w:val="00216BB5"/>
    <w:rsid w:val="007626A5"/>
    <w:rsid w:val="007B7E6C"/>
    <w:rsid w:val="008C03B6"/>
    <w:rsid w:val="00B56E5B"/>
    <w:rsid w:val="00C07E77"/>
    <w:rsid w:val="00F04B12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Amor Hansen</dc:creator>
  <cp:lastModifiedBy>Per Amor Hansen</cp:lastModifiedBy>
  <cp:revision>2</cp:revision>
  <dcterms:created xsi:type="dcterms:W3CDTF">2022-04-13T09:58:00Z</dcterms:created>
  <dcterms:modified xsi:type="dcterms:W3CDTF">2022-04-13T09:58:00Z</dcterms:modified>
</cp:coreProperties>
</file>